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796" w:rsidRDefault="00270796"/>
    <w:p w:rsidR="00E4156B" w:rsidRDefault="00DB35F0">
      <w:pPr>
        <w:rPr>
          <w:rStyle w:val="Hyperlink"/>
          <w:rFonts w:ascii="Arial" w:hAnsi="Arial" w:cs="Arial"/>
        </w:rPr>
      </w:pPr>
      <w:r w:rsidRPr="00DB35F0">
        <w:rPr>
          <w:rFonts w:ascii="Arial" w:hAnsi="Arial" w:cs="Arial"/>
        </w:rPr>
        <w:t>The S</w:t>
      </w:r>
      <w:r>
        <w:rPr>
          <w:rFonts w:ascii="Arial" w:hAnsi="Arial" w:cs="Arial"/>
        </w:rPr>
        <w:t>outh Ayrshire</w:t>
      </w:r>
      <w:r w:rsidRPr="00DB35F0">
        <w:rPr>
          <w:rFonts w:ascii="Arial" w:hAnsi="Arial" w:cs="Arial"/>
        </w:rPr>
        <w:t xml:space="preserve"> Micro-Enterprise Project is </w:t>
      </w:r>
      <w:r w:rsidR="00710E39">
        <w:rPr>
          <w:rFonts w:ascii="Arial" w:hAnsi="Arial" w:cs="Arial"/>
        </w:rPr>
        <w:t xml:space="preserve">being </w:t>
      </w:r>
      <w:proofErr w:type="spellStart"/>
      <w:r w:rsidR="00710E39">
        <w:rPr>
          <w:rFonts w:ascii="Arial" w:hAnsi="Arial" w:cs="Arial"/>
        </w:rPr>
        <w:t>lead</w:t>
      </w:r>
      <w:proofErr w:type="spellEnd"/>
      <w:r w:rsidR="00710E39">
        <w:rPr>
          <w:rFonts w:ascii="Arial" w:hAnsi="Arial" w:cs="Arial"/>
        </w:rPr>
        <w:t xml:space="preserve"> by Ay</w:t>
      </w:r>
      <w:r>
        <w:rPr>
          <w:rFonts w:ascii="Arial" w:hAnsi="Arial" w:cs="Arial"/>
        </w:rPr>
        <w:t>rshire Independent Living Network and Ayrshire Beats</w:t>
      </w:r>
      <w:r w:rsidR="00710E39">
        <w:rPr>
          <w:rFonts w:ascii="Arial" w:hAnsi="Arial" w:cs="Arial"/>
        </w:rPr>
        <w:t xml:space="preserve">, </w:t>
      </w:r>
      <w:r>
        <w:rPr>
          <w:rFonts w:ascii="Arial" w:hAnsi="Arial" w:cs="Arial"/>
        </w:rPr>
        <w:t>in partnership with South Ayrshire Health &amp; Social Care Partnershi</w:t>
      </w:r>
      <w:r w:rsidR="00592223">
        <w:rPr>
          <w:rFonts w:ascii="Arial" w:hAnsi="Arial" w:cs="Arial"/>
        </w:rPr>
        <w:t>p,</w:t>
      </w:r>
      <w:r w:rsidR="00244896">
        <w:rPr>
          <w:rFonts w:ascii="Arial" w:hAnsi="Arial" w:cs="Arial"/>
        </w:rPr>
        <w:t xml:space="preserve"> South Ayrshire Council, </w:t>
      </w:r>
      <w:r>
        <w:rPr>
          <w:rFonts w:ascii="Arial" w:hAnsi="Arial" w:cs="Arial"/>
        </w:rPr>
        <w:t xml:space="preserve"> </w:t>
      </w:r>
      <w:proofErr w:type="spellStart"/>
      <w:r>
        <w:rPr>
          <w:rFonts w:ascii="Arial" w:hAnsi="Arial" w:cs="Arial"/>
        </w:rPr>
        <w:t>Growbiz</w:t>
      </w:r>
      <w:proofErr w:type="spellEnd"/>
      <w:r>
        <w:rPr>
          <w:rFonts w:ascii="Arial" w:hAnsi="Arial" w:cs="Arial"/>
        </w:rPr>
        <w:t xml:space="preserve"> and Voluntary Action South Ayrshire. The project aims to increase</w:t>
      </w:r>
      <w:r w:rsidRPr="00DB35F0">
        <w:rPr>
          <w:rFonts w:ascii="Arial" w:hAnsi="Arial" w:cs="Arial"/>
        </w:rPr>
        <w:t xml:space="preserve"> choice and diversity in the local social care and support </w:t>
      </w:r>
      <w:r>
        <w:rPr>
          <w:rFonts w:ascii="Arial" w:hAnsi="Arial" w:cs="Arial"/>
        </w:rPr>
        <w:t>field</w:t>
      </w:r>
      <w:r w:rsidRPr="00DB35F0">
        <w:rPr>
          <w:rFonts w:ascii="Arial" w:hAnsi="Arial" w:cs="Arial"/>
        </w:rPr>
        <w:t xml:space="preserve"> by supporting existing and emerging micro care and/or support providers. This list has been produced for people who may be interested in purchasing micro care and/or support services and is made up of micro providers that are known to the project and that have given their consent to being included in </w:t>
      </w:r>
      <w:r>
        <w:rPr>
          <w:rFonts w:ascii="Arial" w:hAnsi="Arial" w:cs="Arial"/>
        </w:rPr>
        <w:t xml:space="preserve">the pilot. </w:t>
      </w:r>
      <w:r w:rsidRPr="00DB35F0">
        <w:rPr>
          <w:rFonts w:ascii="Arial" w:hAnsi="Arial" w:cs="Arial"/>
        </w:rPr>
        <w:t xml:space="preserve">A micro provider’s inclusion on this list is not an indication that the provider concerned has been accredited by </w:t>
      </w:r>
      <w:r>
        <w:rPr>
          <w:rFonts w:ascii="Arial" w:hAnsi="Arial" w:cs="Arial"/>
        </w:rPr>
        <w:t xml:space="preserve">Ayrshire Independent Living Network or the partners involved. </w:t>
      </w:r>
      <w:r w:rsidRPr="00DB35F0">
        <w:rPr>
          <w:rFonts w:ascii="Arial" w:hAnsi="Arial" w:cs="Arial"/>
        </w:rPr>
        <w:t>For more details contact pr</w:t>
      </w:r>
      <w:r>
        <w:rPr>
          <w:rFonts w:ascii="Arial" w:hAnsi="Arial" w:cs="Arial"/>
        </w:rPr>
        <w:t xml:space="preserve">oject coordinator Kirsti Bell at </w:t>
      </w:r>
      <w:hyperlink r:id="rId6" w:history="1">
        <w:r w:rsidRPr="004E3292">
          <w:rPr>
            <w:rStyle w:val="Hyperlink"/>
            <w:rFonts w:ascii="Arial" w:hAnsi="Arial" w:cs="Arial"/>
          </w:rPr>
          <w:t>microenterprise@ailn.org</w:t>
        </w:r>
      </w:hyperlink>
      <w:r>
        <w:rPr>
          <w:rFonts w:ascii="Arial" w:hAnsi="Arial" w:cs="Arial"/>
        </w:rPr>
        <w:t xml:space="preserve"> or call </w:t>
      </w:r>
      <w:r w:rsidRPr="00DB35F0">
        <w:rPr>
          <w:rFonts w:ascii="Arial" w:hAnsi="Arial" w:cs="Arial"/>
        </w:rPr>
        <w:t>0</w:t>
      </w:r>
      <w:r>
        <w:rPr>
          <w:rFonts w:ascii="Arial" w:hAnsi="Arial" w:cs="Arial"/>
        </w:rPr>
        <w:t xml:space="preserve">7951795337.  Kirsti can also help link you in with existing voluntary community supports in your area. </w:t>
      </w:r>
      <w:r w:rsidR="00E4156B">
        <w:rPr>
          <w:rFonts w:ascii="Arial" w:hAnsi="Arial" w:cs="Arial"/>
        </w:rPr>
        <w:t>Or if you would like support to become a Micro-enterprise, please contact Ayrshire Beats</w:t>
      </w:r>
      <w:r w:rsidR="00E4156B">
        <w:t xml:space="preserve"> </w:t>
      </w:r>
      <w:hyperlink r:id="rId7" w:history="1">
        <w:r w:rsidR="00E4156B" w:rsidRPr="00E4156B">
          <w:rPr>
            <w:rStyle w:val="Hyperlink"/>
            <w:rFonts w:ascii="Arial" w:hAnsi="Arial" w:cs="Arial"/>
          </w:rPr>
          <w:t>enquiries@ayrshirebeats.co.uk</w:t>
        </w:r>
      </w:hyperlink>
    </w:p>
    <w:p w:rsidR="00CD2D65" w:rsidRPr="00CD2D65" w:rsidRDefault="00CD2D65" w:rsidP="00CD2D65">
      <w:pPr>
        <w:rPr>
          <w:rFonts w:ascii="Arial" w:hAnsi="Arial" w:cs="Arial"/>
        </w:rPr>
      </w:pPr>
    </w:p>
    <w:p w:rsidR="00DB35F0" w:rsidRDefault="00DB35F0">
      <w:pPr>
        <w:rPr>
          <w:rFonts w:ascii="Arial" w:hAnsi="Arial" w:cs="Arial"/>
        </w:rPr>
      </w:pPr>
    </w:p>
    <w:p w:rsidR="00813110" w:rsidRDefault="00813110">
      <w:pPr>
        <w:rPr>
          <w:rFonts w:ascii="Arial" w:hAnsi="Arial" w:cs="Arial"/>
          <w:b/>
        </w:rPr>
      </w:pPr>
      <w:r w:rsidRPr="00813110">
        <w:rPr>
          <w:rFonts w:ascii="Arial" w:hAnsi="Arial" w:cs="Arial"/>
          <w:b/>
        </w:rPr>
        <w:t>Micro Providers proving Care &amp; Wellbeing Support services</w:t>
      </w:r>
    </w:p>
    <w:tbl>
      <w:tblPr>
        <w:tblStyle w:val="TableGrid"/>
        <w:tblW w:w="0" w:type="auto"/>
        <w:tblLook w:val="04A0" w:firstRow="1" w:lastRow="0" w:firstColumn="1" w:lastColumn="0" w:noHBand="0" w:noVBand="1"/>
      </w:tblPr>
      <w:tblGrid>
        <w:gridCol w:w="5785"/>
        <w:gridCol w:w="5834"/>
        <w:gridCol w:w="2329"/>
      </w:tblGrid>
      <w:tr w:rsidR="00813110" w:rsidTr="000914E7">
        <w:tc>
          <w:tcPr>
            <w:tcW w:w="5785" w:type="dxa"/>
            <w:shd w:val="clear" w:color="auto" w:fill="5B9BD5" w:themeFill="accent5"/>
          </w:tcPr>
          <w:p w:rsidR="00813110" w:rsidRPr="00813110" w:rsidRDefault="00813110">
            <w:pPr>
              <w:rPr>
                <w:rFonts w:ascii="Arial" w:hAnsi="Arial" w:cs="Arial"/>
                <w:b/>
              </w:rPr>
            </w:pPr>
            <w:r w:rsidRPr="00813110">
              <w:rPr>
                <w:rFonts w:ascii="Arial" w:hAnsi="Arial" w:cs="Arial"/>
                <w:b/>
              </w:rPr>
              <w:t xml:space="preserve">Services &amp; Contact Details </w:t>
            </w:r>
          </w:p>
          <w:p w:rsidR="00813110" w:rsidRPr="00813110" w:rsidRDefault="00813110">
            <w:pPr>
              <w:rPr>
                <w:rFonts w:ascii="Arial" w:hAnsi="Arial" w:cs="Arial"/>
                <w:b/>
              </w:rPr>
            </w:pPr>
          </w:p>
        </w:tc>
        <w:tc>
          <w:tcPr>
            <w:tcW w:w="5834" w:type="dxa"/>
            <w:shd w:val="clear" w:color="auto" w:fill="5B9BD5" w:themeFill="accent5"/>
          </w:tcPr>
          <w:p w:rsidR="00813110" w:rsidRPr="00813110" w:rsidRDefault="00813110">
            <w:pPr>
              <w:rPr>
                <w:rFonts w:ascii="Arial" w:hAnsi="Arial" w:cs="Arial"/>
                <w:b/>
              </w:rPr>
            </w:pPr>
            <w:r w:rsidRPr="00813110">
              <w:rPr>
                <w:rFonts w:ascii="Arial" w:hAnsi="Arial" w:cs="Arial"/>
                <w:b/>
              </w:rPr>
              <w:t>Description of Service</w:t>
            </w:r>
          </w:p>
        </w:tc>
        <w:tc>
          <w:tcPr>
            <w:tcW w:w="2329" w:type="dxa"/>
            <w:shd w:val="clear" w:color="auto" w:fill="5B9BD5" w:themeFill="accent5"/>
          </w:tcPr>
          <w:p w:rsidR="00813110" w:rsidRPr="00813110" w:rsidRDefault="00813110">
            <w:pPr>
              <w:rPr>
                <w:rFonts w:ascii="Arial" w:hAnsi="Arial" w:cs="Arial"/>
                <w:b/>
              </w:rPr>
            </w:pPr>
            <w:r w:rsidRPr="00813110">
              <w:rPr>
                <w:rFonts w:ascii="Arial" w:hAnsi="Arial" w:cs="Arial"/>
                <w:b/>
              </w:rPr>
              <w:t>Area Covered</w:t>
            </w:r>
          </w:p>
        </w:tc>
      </w:tr>
      <w:tr w:rsidR="00813110" w:rsidTr="000914E7">
        <w:tc>
          <w:tcPr>
            <w:tcW w:w="5785" w:type="dxa"/>
          </w:tcPr>
          <w:p w:rsidR="00813110" w:rsidRDefault="00813110">
            <w:pPr>
              <w:rPr>
                <w:rFonts w:ascii="Arial" w:hAnsi="Arial" w:cs="Arial"/>
                <w:b/>
              </w:rPr>
            </w:pPr>
          </w:p>
          <w:p w:rsidR="00813110" w:rsidRDefault="00813110">
            <w:pPr>
              <w:rPr>
                <w:rFonts w:ascii="Arial" w:hAnsi="Arial" w:cs="Arial"/>
              </w:rPr>
            </w:pPr>
            <w:r>
              <w:rPr>
                <w:rFonts w:ascii="Arial" w:hAnsi="Arial" w:cs="Arial"/>
              </w:rPr>
              <w:t>Ayrshire Healing Centre</w:t>
            </w:r>
          </w:p>
          <w:p w:rsidR="00813110" w:rsidRDefault="00813110">
            <w:pPr>
              <w:rPr>
                <w:rFonts w:ascii="Arial" w:hAnsi="Arial" w:cs="Arial"/>
              </w:rPr>
            </w:pPr>
          </w:p>
          <w:p w:rsidR="00813110" w:rsidRDefault="00813110">
            <w:pPr>
              <w:rPr>
                <w:rFonts w:ascii="Arial" w:hAnsi="Arial" w:cs="Arial"/>
              </w:rPr>
            </w:pPr>
            <w:r>
              <w:rPr>
                <w:rFonts w:ascii="Arial" w:hAnsi="Arial" w:cs="Arial"/>
              </w:rPr>
              <w:t>Tracey McCrindle</w:t>
            </w:r>
          </w:p>
          <w:p w:rsidR="00813110" w:rsidRDefault="00813110">
            <w:pPr>
              <w:rPr>
                <w:rFonts w:ascii="Arial" w:hAnsi="Arial" w:cs="Arial"/>
              </w:rPr>
            </w:pPr>
            <w:r>
              <w:rPr>
                <w:rFonts w:ascii="Arial" w:hAnsi="Arial" w:cs="Arial"/>
              </w:rPr>
              <w:t xml:space="preserve">Tel: 07841513827 </w:t>
            </w:r>
          </w:p>
          <w:p w:rsidR="00813110" w:rsidRDefault="00813110">
            <w:pPr>
              <w:rPr>
                <w:rFonts w:ascii="Arial" w:hAnsi="Arial" w:cs="Arial"/>
              </w:rPr>
            </w:pPr>
            <w:r>
              <w:rPr>
                <w:rFonts w:ascii="Arial" w:hAnsi="Arial" w:cs="Arial"/>
              </w:rPr>
              <w:t xml:space="preserve">Email: </w:t>
            </w:r>
            <w:hyperlink r:id="rId8" w:history="1">
              <w:r w:rsidRPr="004E3292">
                <w:rPr>
                  <w:rStyle w:val="Hyperlink"/>
                  <w:rFonts w:ascii="Arial" w:hAnsi="Arial" w:cs="Arial"/>
                </w:rPr>
                <w:t>ayrshirehcretail@gmail.com</w:t>
              </w:r>
            </w:hyperlink>
          </w:p>
          <w:p w:rsidR="00813110" w:rsidRPr="00813110" w:rsidRDefault="00813110">
            <w:pPr>
              <w:rPr>
                <w:rFonts w:ascii="Arial" w:hAnsi="Arial" w:cs="Arial"/>
              </w:rPr>
            </w:pPr>
            <w:r>
              <w:rPr>
                <w:rFonts w:ascii="Arial" w:hAnsi="Arial" w:cs="Arial"/>
              </w:rPr>
              <w:t xml:space="preserve">Facebook: </w:t>
            </w:r>
            <w:hyperlink r:id="rId9" w:tgtFrame="_blank" w:history="1">
              <w:r>
                <w:rPr>
                  <w:rStyle w:val="Hyperlink"/>
                  <w:i/>
                  <w:iCs/>
                </w:rPr>
                <w:t>https://www.facebook.com/profile.php?id=100086533747586</w:t>
              </w:r>
            </w:hyperlink>
          </w:p>
          <w:p w:rsidR="00813110" w:rsidRDefault="00813110">
            <w:pPr>
              <w:rPr>
                <w:rFonts w:ascii="Arial" w:hAnsi="Arial" w:cs="Arial"/>
                <w:b/>
              </w:rPr>
            </w:pPr>
          </w:p>
        </w:tc>
        <w:tc>
          <w:tcPr>
            <w:tcW w:w="5834" w:type="dxa"/>
          </w:tcPr>
          <w:p w:rsidR="00813110" w:rsidRDefault="00813110" w:rsidP="0036291B">
            <w:pPr>
              <w:rPr>
                <w:rFonts w:ascii="Arial" w:hAnsi="Arial" w:cs="Arial"/>
              </w:rPr>
            </w:pPr>
            <w:r w:rsidRPr="00813110">
              <w:rPr>
                <w:rFonts w:ascii="Arial" w:hAnsi="Arial" w:cs="Arial"/>
              </w:rPr>
              <w:t>Tracey is a qualified &amp; insured holistic therapist based in Ayrshire Healing Centre. Tracey offers Reiki, sound healing, energy healing, biofield clearing, and spiritual guidance. These therapies can greatly help anyone living with chronic pain, depression or anxiety. Ayrshire Healing Centre has strong links with NHS and Health &amp; Social Care and a proven track record of helping people to manage their stress and pain levels. Therapy days are flexible</w:t>
            </w:r>
            <w:r>
              <w:rPr>
                <w:rFonts w:ascii="Arial" w:hAnsi="Arial" w:cs="Arial"/>
              </w:rPr>
              <w:t>.</w:t>
            </w:r>
          </w:p>
          <w:p w:rsidR="000914E7" w:rsidRDefault="000914E7" w:rsidP="0036291B">
            <w:pPr>
              <w:rPr>
                <w:rFonts w:ascii="Arial" w:hAnsi="Arial" w:cs="Arial"/>
              </w:rPr>
            </w:pPr>
          </w:p>
          <w:p w:rsidR="000914E7" w:rsidRDefault="000914E7" w:rsidP="0036291B">
            <w:pPr>
              <w:rPr>
                <w:rFonts w:ascii="Arial" w:hAnsi="Arial" w:cs="Arial"/>
              </w:rPr>
            </w:pPr>
          </w:p>
          <w:p w:rsidR="000914E7" w:rsidRPr="00813110" w:rsidRDefault="000914E7" w:rsidP="0036291B">
            <w:pPr>
              <w:rPr>
                <w:rFonts w:ascii="Arial" w:hAnsi="Arial" w:cs="Arial"/>
              </w:rPr>
            </w:pPr>
          </w:p>
        </w:tc>
        <w:tc>
          <w:tcPr>
            <w:tcW w:w="2329" w:type="dxa"/>
          </w:tcPr>
          <w:p w:rsidR="000914E7" w:rsidRDefault="000F58B3" w:rsidP="00813110">
            <w:pPr>
              <w:rPr>
                <w:rFonts w:ascii="Arial" w:hAnsi="Arial" w:cs="Arial"/>
              </w:rPr>
            </w:pPr>
            <w:r>
              <w:rPr>
                <w:rFonts w:ascii="Arial" w:hAnsi="Arial" w:cs="Arial"/>
              </w:rPr>
              <w:lastRenderedPageBreak/>
              <w:t xml:space="preserve">South Carrick and Wider </w:t>
            </w:r>
          </w:p>
          <w:p w:rsidR="00813110" w:rsidRPr="00813110" w:rsidRDefault="000F58B3" w:rsidP="00813110">
            <w:pPr>
              <w:rPr>
                <w:rFonts w:ascii="Arial" w:hAnsi="Arial" w:cs="Arial"/>
              </w:rPr>
            </w:pPr>
            <w:r>
              <w:rPr>
                <w:rFonts w:ascii="Arial" w:hAnsi="Arial" w:cs="Arial"/>
              </w:rPr>
              <w:t>South Ayrshire</w:t>
            </w:r>
          </w:p>
        </w:tc>
      </w:tr>
      <w:tr w:rsidR="00813110" w:rsidTr="000914E7">
        <w:tc>
          <w:tcPr>
            <w:tcW w:w="5785" w:type="dxa"/>
            <w:shd w:val="clear" w:color="auto" w:fill="5B9BD5" w:themeFill="accent5"/>
          </w:tcPr>
          <w:p w:rsidR="00813110" w:rsidRDefault="00322A26">
            <w:pPr>
              <w:rPr>
                <w:rFonts w:ascii="Arial" w:hAnsi="Arial" w:cs="Arial"/>
                <w:b/>
              </w:rPr>
            </w:pPr>
            <w:r>
              <w:rPr>
                <w:rFonts w:ascii="Arial" w:hAnsi="Arial" w:cs="Arial"/>
                <w:b/>
              </w:rPr>
              <w:t xml:space="preserve">Services &amp; Contact Details </w:t>
            </w:r>
          </w:p>
          <w:p w:rsidR="00322A26" w:rsidRDefault="00322A26">
            <w:pPr>
              <w:rPr>
                <w:rFonts w:ascii="Arial" w:hAnsi="Arial" w:cs="Arial"/>
                <w:b/>
              </w:rPr>
            </w:pPr>
          </w:p>
        </w:tc>
        <w:tc>
          <w:tcPr>
            <w:tcW w:w="5834" w:type="dxa"/>
            <w:shd w:val="clear" w:color="auto" w:fill="5B9BD5" w:themeFill="accent5"/>
          </w:tcPr>
          <w:p w:rsidR="00813110" w:rsidRDefault="00322A26">
            <w:pPr>
              <w:rPr>
                <w:rFonts w:ascii="Arial" w:hAnsi="Arial" w:cs="Arial"/>
                <w:b/>
              </w:rPr>
            </w:pPr>
            <w:r>
              <w:rPr>
                <w:rFonts w:ascii="Arial" w:hAnsi="Arial" w:cs="Arial"/>
                <w:b/>
              </w:rPr>
              <w:t xml:space="preserve">Description of service </w:t>
            </w:r>
          </w:p>
        </w:tc>
        <w:tc>
          <w:tcPr>
            <w:tcW w:w="2329" w:type="dxa"/>
            <w:shd w:val="clear" w:color="auto" w:fill="5B9BD5" w:themeFill="accent5"/>
          </w:tcPr>
          <w:p w:rsidR="00813110" w:rsidRDefault="00322A26">
            <w:pPr>
              <w:rPr>
                <w:rFonts w:ascii="Arial" w:hAnsi="Arial" w:cs="Arial"/>
                <w:b/>
              </w:rPr>
            </w:pPr>
            <w:r>
              <w:rPr>
                <w:rFonts w:ascii="Arial" w:hAnsi="Arial" w:cs="Arial"/>
                <w:b/>
              </w:rPr>
              <w:t>Area Covered</w:t>
            </w:r>
          </w:p>
        </w:tc>
      </w:tr>
      <w:tr w:rsidR="00813110" w:rsidTr="000914E7">
        <w:tc>
          <w:tcPr>
            <w:tcW w:w="5785" w:type="dxa"/>
          </w:tcPr>
          <w:p w:rsidR="00813110" w:rsidRDefault="00813110">
            <w:pPr>
              <w:rPr>
                <w:rFonts w:ascii="Arial" w:hAnsi="Arial" w:cs="Arial"/>
                <w:b/>
              </w:rPr>
            </w:pPr>
          </w:p>
          <w:p w:rsidR="00B22871" w:rsidRPr="00B22871" w:rsidRDefault="00B22871" w:rsidP="00B22871">
            <w:pPr>
              <w:rPr>
                <w:rFonts w:ascii="Arial" w:hAnsi="Arial" w:cs="Arial"/>
              </w:rPr>
            </w:pPr>
            <w:r w:rsidRPr="00B22871">
              <w:rPr>
                <w:rFonts w:ascii="Arial" w:hAnsi="Arial" w:cs="Arial"/>
              </w:rPr>
              <w:t xml:space="preserve">Lisa Tural </w:t>
            </w:r>
          </w:p>
          <w:p w:rsidR="00322A26" w:rsidRDefault="00B22871" w:rsidP="00B22871">
            <w:pPr>
              <w:rPr>
                <w:rFonts w:ascii="Arial" w:hAnsi="Arial" w:cs="Arial"/>
              </w:rPr>
            </w:pPr>
            <w:r w:rsidRPr="00B22871">
              <w:rPr>
                <w:rFonts w:ascii="Arial" w:hAnsi="Arial" w:cs="Arial"/>
              </w:rPr>
              <w:t xml:space="preserve">Email: </w:t>
            </w:r>
            <w:hyperlink r:id="rId10" w:history="1">
              <w:r w:rsidRPr="00B506B4">
                <w:rPr>
                  <w:rStyle w:val="Hyperlink"/>
                  <w:rFonts w:ascii="Arial" w:hAnsi="Arial" w:cs="Arial"/>
                </w:rPr>
                <w:t>ltural81@gmail.com</w:t>
              </w:r>
            </w:hyperlink>
          </w:p>
          <w:p w:rsidR="00B22871" w:rsidRPr="00B22871" w:rsidRDefault="00B22871" w:rsidP="00B22871">
            <w:pPr>
              <w:rPr>
                <w:rFonts w:ascii="Arial" w:hAnsi="Arial" w:cs="Arial"/>
              </w:rPr>
            </w:pPr>
          </w:p>
          <w:p w:rsidR="00322A26" w:rsidRDefault="00322A26">
            <w:pPr>
              <w:rPr>
                <w:rFonts w:ascii="Arial" w:hAnsi="Arial" w:cs="Arial"/>
                <w:b/>
              </w:rPr>
            </w:pPr>
          </w:p>
          <w:p w:rsidR="00322A26" w:rsidRDefault="00322A26">
            <w:pPr>
              <w:rPr>
                <w:rFonts w:ascii="Arial" w:hAnsi="Arial" w:cs="Arial"/>
                <w:b/>
              </w:rPr>
            </w:pPr>
          </w:p>
        </w:tc>
        <w:tc>
          <w:tcPr>
            <w:tcW w:w="5834" w:type="dxa"/>
          </w:tcPr>
          <w:p w:rsidR="000914E7" w:rsidRPr="000914E7" w:rsidRDefault="000914E7" w:rsidP="000914E7">
            <w:pPr>
              <w:rPr>
                <w:rFonts w:ascii="Arial" w:hAnsi="Arial" w:cs="Arial"/>
              </w:rPr>
            </w:pPr>
            <w:r w:rsidRPr="000914E7">
              <w:rPr>
                <w:rFonts w:ascii="Arial" w:hAnsi="Arial" w:cs="Arial"/>
              </w:rPr>
              <w:t>I have 20 years’ experience in Care. My experience is wide ranging, working in a care home, in Hansel, the Ayrshire Hospice and working with children at my local after school club. I also have experience working in client’s homes.</w:t>
            </w:r>
          </w:p>
          <w:p w:rsidR="000914E7" w:rsidRPr="000914E7" w:rsidRDefault="000914E7" w:rsidP="000914E7">
            <w:pPr>
              <w:rPr>
                <w:rFonts w:ascii="Arial" w:hAnsi="Arial" w:cs="Arial"/>
              </w:rPr>
            </w:pPr>
            <w:r w:rsidRPr="000914E7">
              <w:rPr>
                <w:rFonts w:ascii="Arial" w:hAnsi="Arial" w:cs="Arial"/>
              </w:rPr>
              <w:t xml:space="preserve"> </w:t>
            </w:r>
          </w:p>
          <w:p w:rsidR="000914E7" w:rsidRPr="000914E7" w:rsidRDefault="000914E7" w:rsidP="000914E7">
            <w:pPr>
              <w:rPr>
                <w:rFonts w:ascii="Arial" w:hAnsi="Arial" w:cs="Arial"/>
              </w:rPr>
            </w:pPr>
            <w:r w:rsidRPr="000914E7">
              <w:rPr>
                <w:rFonts w:ascii="Arial" w:hAnsi="Arial" w:cs="Arial"/>
              </w:rPr>
              <w:t>I have an SVQ 3 in Social Care and have completed the following training:</w:t>
            </w:r>
          </w:p>
          <w:p w:rsidR="000914E7" w:rsidRPr="000914E7" w:rsidRDefault="000914E7" w:rsidP="000914E7">
            <w:pPr>
              <w:rPr>
                <w:rFonts w:ascii="Arial" w:hAnsi="Arial" w:cs="Arial"/>
              </w:rPr>
            </w:pPr>
            <w:r w:rsidRPr="000914E7">
              <w:rPr>
                <w:rFonts w:ascii="Arial" w:hAnsi="Arial" w:cs="Arial"/>
              </w:rPr>
              <w:t>Palliative Care/ Moving and Handling/ Understanding Equality and Diversity/ Oral Health/ Dementia Awareness</w:t>
            </w:r>
          </w:p>
          <w:p w:rsidR="000914E7" w:rsidRPr="000914E7" w:rsidRDefault="000914E7" w:rsidP="000914E7">
            <w:pPr>
              <w:rPr>
                <w:rFonts w:ascii="Arial" w:hAnsi="Arial" w:cs="Arial"/>
              </w:rPr>
            </w:pPr>
            <w:r w:rsidRPr="000914E7">
              <w:rPr>
                <w:rFonts w:ascii="Arial" w:hAnsi="Arial" w:cs="Arial"/>
              </w:rPr>
              <w:t>and Food Hygiene.</w:t>
            </w:r>
          </w:p>
          <w:p w:rsidR="000914E7" w:rsidRPr="000914E7" w:rsidRDefault="000914E7" w:rsidP="000914E7">
            <w:pPr>
              <w:rPr>
                <w:rFonts w:ascii="Arial" w:hAnsi="Arial" w:cs="Arial"/>
              </w:rPr>
            </w:pPr>
          </w:p>
          <w:p w:rsidR="00813110" w:rsidRPr="000914E7" w:rsidRDefault="000914E7" w:rsidP="000914E7">
            <w:pPr>
              <w:rPr>
                <w:rFonts w:ascii="Arial" w:hAnsi="Arial" w:cs="Arial"/>
                <w:b/>
              </w:rPr>
            </w:pPr>
            <w:r w:rsidRPr="000914E7">
              <w:rPr>
                <w:rFonts w:ascii="Arial" w:hAnsi="Arial" w:cs="Arial"/>
                <w:b/>
              </w:rPr>
              <w:t xml:space="preserve">I offer: Therapeutic sessions including arts and crafts, nail, hair, light exercise and housework, going out for Walks, visiting café or visiting special groups which would give aging adults a sense of purpose and avoid feelings of loneliness, all would be person centred down to </w:t>
            </w:r>
            <w:proofErr w:type="gramStart"/>
            <w:r w:rsidRPr="000914E7">
              <w:rPr>
                <w:rFonts w:ascii="Arial" w:hAnsi="Arial" w:cs="Arial"/>
                <w:b/>
              </w:rPr>
              <w:t>each individual</w:t>
            </w:r>
            <w:proofErr w:type="gramEnd"/>
            <w:r w:rsidRPr="000914E7">
              <w:rPr>
                <w:rFonts w:ascii="Arial" w:hAnsi="Arial" w:cs="Arial"/>
                <w:b/>
              </w:rPr>
              <w:t>.</w:t>
            </w:r>
          </w:p>
          <w:p w:rsidR="000914E7" w:rsidRDefault="000914E7" w:rsidP="000914E7">
            <w:pPr>
              <w:rPr>
                <w:rFonts w:ascii="Arial" w:hAnsi="Arial" w:cs="Arial"/>
                <w:b/>
              </w:rPr>
            </w:pPr>
          </w:p>
          <w:p w:rsidR="000914E7" w:rsidRDefault="000914E7" w:rsidP="000914E7">
            <w:pPr>
              <w:rPr>
                <w:rFonts w:ascii="Arial" w:hAnsi="Arial" w:cs="Arial"/>
                <w:b/>
              </w:rPr>
            </w:pPr>
          </w:p>
        </w:tc>
        <w:tc>
          <w:tcPr>
            <w:tcW w:w="2329" w:type="dxa"/>
          </w:tcPr>
          <w:p w:rsidR="00813110" w:rsidRPr="000914E7" w:rsidRDefault="000914E7">
            <w:pPr>
              <w:rPr>
                <w:rFonts w:ascii="Arial" w:hAnsi="Arial" w:cs="Arial"/>
              </w:rPr>
            </w:pPr>
            <w:r w:rsidRPr="000914E7">
              <w:rPr>
                <w:rFonts w:ascii="Arial" w:hAnsi="Arial" w:cs="Arial"/>
              </w:rPr>
              <w:t xml:space="preserve">Ayr, Prestwick, Alloway, </w:t>
            </w:r>
            <w:proofErr w:type="spellStart"/>
            <w:r w:rsidRPr="000914E7">
              <w:rPr>
                <w:rFonts w:ascii="Arial" w:hAnsi="Arial" w:cs="Arial"/>
              </w:rPr>
              <w:t>Doonfoot</w:t>
            </w:r>
            <w:proofErr w:type="spellEnd"/>
          </w:p>
        </w:tc>
      </w:tr>
      <w:tr w:rsidR="00813110" w:rsidTr="000914E7">
        <w:tc>
          <w:tcPr>
            <w:tcW w:w="5785" w:type="dxa"/>
          </w:tcPr>
          <w:p w:rsidR="00813110" w:rsidRPr="000914E7" w:rsidRDefault="000914E7">
            <w:pPr>
              <w:rPr>
                <w:rFonts w:ascii="Arial" w:hAnsi="Arial" w:cs="Arial"/>
              </w:rPr>
            </w:pPr>
            <w:r w:rsidRPr="000914E7">
              <w:rPr>
                <w:rFonts w:ascii="Arial" w:hAnsi="Arial" w:cs="Arial"/>
              </w:rPr>
              <w:t>Alba Health &amp; Wellbeing</w:t>
            </w:r>
          </w:p>
          <w:p w:rsidR="000914E7" w:rsidRDefault="000914E7">
            <w:pPr>
              <w:rPr>
                <w:rFonts w:ascii="Arial" w:hAnsi="Arial" w:cs="Arial"/>
                <w:b/>
              </w:rPr>
            </w:pPr>
          </w:p>
          <w:p w:rsidR="000914E7" w:rsidRDefault="000914E7">
            <w:pPr>
              <w:rPr>
                <w:rFonts w:ascii="Arial" w:hAnsi="Arial" w:cs="Arial"/>
                <w:b/>
              </w:rPr>
            </w:pPr>
            <w:r w:rsidRPr="000914E7">
              <w:rPr>
                <w:rFonts w:ascii="Arial" w:hAnsi="Arial" w:cs="Arial"/>
                <w:b/>
              </w:rPr>
              <w:t>Email:</w:t>
            </w:r>
            <w:r>
              <w:rPr>
                <w:rFonts w:ascii="Arial" w:hAnsi="Arial" w:cs="Arial"/>
                <w:b/>
              </w:rPr>
              <w:t xml:space="preserve"> </w:t>
            </w:r>
            <w:hyperlink r:id="rId11" w:history="1">
              <w:r w:rsidRPr="00B506B4">
                <w:rPr>
                  <w:rStyle w:val="Hyperlink"/>
                  <w:rFonts w:ascii="Arial" w:hAnsi="Arial" w:cs="Arial"/>
                  <w:b/>
                </w:rPr>
                <w:t>cdascotland@gmail.com</w:t>
              </w:r>
            </w:hyperlink>
          </w:p>
          <w:p w:rsidR="000914E7" w:rsidRDefault="000914E7">
            <w:pPr>
              <w:rPr>
                <w:rFonts w:ascii="Arial" w:hAnsi="Arial" w:cs="Arial"/>
                <w:b/>
              </w:rPr>
            </w:pPr>
          </w:p>
          <w:p w:rsidR="000914E7" w:rsidRDefault="000914E7">
            <w:pPr>
              <w:rPr>
                <w:rFonts w:ascii="Arial" w:hAnsi="Arial" w:cs="Arial"/>
                <w:b/>
              </w:rPr>
            </w:pPr>
          </w:p>
          <w:p w:rsidR="00322A26" w:rsidRDefault="000914E7">
            <w:pPr>
              <w:rPr>
                <w:rFonts w:ascii="Arial" w:hAnsi="Arial" w:cs="Arial"/>
                <w:b/>
              </w:rPr>
            </w:pPr>
            <w:r w:rsidRPr="000914E7">
              <w:rPr>
                <w:rFonts w:ascii="Arial" w:hAnsi="Arial" w:cs="Arial"/>
                <w:b/>
              </w:rPr>
              <w:t>Contact details: 07785531258</w:t>
            </w:r>
          </w:p>
          <w:p w:rsidR="00322A26" w:rsidRDefault="00322A26">
            <w:pPr>
              <w:rPr>
                <w:rFonts w:ascii="Arial" w:hAnsi="Arial" w:cs="Arial"/>
                <w:b/>
              </w:rPr>
            </w:pPr>
          </w:p>
          <w:p w:rsidR="00322A26" w:rsidRDefault="000914E7" w:rsidP="000914E7">
            <w:pPr>
              <w:rPr>
                <w:rFonts w:ascii="Arial" w:hAnsi="Arial" w:cs="Arial"/>
                <w:b/>
              </w:rPr>
            </w:pPr>
            <w:r>
              <w:rPr>
                <w:rFonts w:ascii="Arial" w:hAnsi="Arial" w:cs="Arial"/>
                <w:b/>
              </w:rPr>
              <w:lastRenderedPageBreak/>
              <w:t xml:space="preserve">          </w:t>
            </w:r>
          </w:p>
        </w:tc>
        <w:tc>
          <w:tcPr>
            <w:tcW w:w="5834" w:type="dxa"/>
          </w:tcPr>
          <w:p w:rsidR="000914E7" w:rsidRPr="000914E7" w:rsidRDefault="000914E7" w:rsidP="000914E7">
            <w:pPr>
              <w:rPr>
                <w:rFonts w:ascii="Arial" w:hAnsi="Arial" w:cs="Arial"/>
              </w:rPr>
            </w:pPr>
            <w:r w:rsidRPr="000914E7">
              <w:rPr>
                <w:rFonts w:ascii="Arial" w:hAnsi="Arial" w:cs="Arial"/>
              </w:rPr>
              <w:lastRenderedPageBreak/>
              <w:t>I am: Qualified and experienced in various health and wellbeing programmes including Pilates, gentle exercise, wellbeing workshops including aromatherapy, mindfulness and reiki, arts and crafts workshops.</w:t>
            </w:r>
          </w:p>
          <w:p w:rsidR="000914E7" w:rsidRPr="000914E7" w:rsidRDefault="000914E7" w:rsidP="000914E7">
            <w:pPr>
              <w:rPr>
                <w:rFonts w:ascii="Arial" w:hAnsi="Arial" w:cs="Arial"/>
              </w:rPr>
            </w:pPr>
          </w:p>
          <w:p w:rsidR="000914E7" w:rsidRPr="000914E7" w:rsidRDefault="000914E7" w:rsidP="000914E7">
            <w:pPr>
              <w:rPr>
                <w:rFonts w:ascii="Arial" w:hAnsi="Arial" w:cs="Arial"/>
                <w:b/>
              </w:rPr>
            </w:pPr>
            <w:r w:rsidRPr="000914E7">
              <w:rPr>
                <w:rFonts w:ascii="Arial" w:hAnsi="Arial" w:cs="Arial"/>
                <w:b/>
              </w:rPr>
              <w:t>I offer: Health and wellbeing workshops</w:t>
            </w:r>
            <w:r w:rsidRPr="000914E7">
              <w:rPr>
                <w:rFonts w:ascii="Arial" w:hAnsi="Arial" w:cs="Arial"/>
                <w:b/>
              </w:rPr>
              <w:tab/>
            </w:r>
          </w:p>
        </w:tc>
        <w:tc>
          <w:tcPr>
            <w:tcW w:w="2329" w:type="dxa"/>
          </w:tcPr>
          <w:p w:rsidR="00813110" w:rsidRDefault="00813110">
            <w:pPr>
              <w:rPr>
                <w:rFonts w:ascii="Arial" w:hAnsi="Arial" w:cs="Arial"/>
                <w:b/>
              </w:rPr>
            </w:pPr>
          </w:p>
          <w:p w:rsidR="000914E7" w:rsidRPr="000914E7" w:rsidRDefault="000914E7">
            <w:pPr>
              <w:rPr>
                <w:rFonts w:ascii="Arial" w:hAnsi="Arial" w:cs="Arial"/>
              </w:rPr>
            </w:pPr>
            <w:r w:rsidRPr="000914E7">
              <w:rPr>
                <w:rFonts w:ascii="Arial" w:hAnsi="Arial" w:cs="Arial"/>
              </w:rPr>
              <w:t>Ayrshire</w:t>
            </w:r>
          </w:p>
          <w:p w:rsidR="000914E7" w:rsidRDefault="000914E7">
            <w:pPr>
              <w:rPr>
                <w:rFonts w:ascii="Arial" w:hAnsi="Arial" w:cs="Arial"/>
                <w:b/>
              </w:rPr>
            </w:pPr>
          </w:p>
          <w:p w:rsidR="000914E7" w:rsidRDefault="000914E7">
            <w:pPr>
              <w:rPr>
                <w:rFonts w:ascii="Arial" w:hAnsi="Arial" w:cs="Arial"/>
                <w:b/>
              </w:rPr>
            </w:pPr>
          </w:p>
          <w:p w:rsidR="000914E7" w:rsidRDefault="000914E7">
            <w:pPr>
              <w:rPr>
                <w:rFonts w:ascii="Arial" w:hAnsi="Arial" w:cs="Arial"/>
                <w:b/>
              </w:rPr>
            </w:pPr>
          </w:p>
          <w:p w:rsidR="000914E7" w:rsidRDefault="000914E7">
            <w:pPr>
              <w:rPr>
                <w:rFonts w:ascii="Arial" w:hAnsi="Arial" w:cs="Arial"/>
                <w:b/>
              </w:rPr>
            </w:pPr>
          </w:p>
          <w:p w:rsidR="000914E7" w:rsidRDefault="000914E7">
            <w:pPr>
              <w:rPr>
                <w:rFonts w:ascii="Arial" w:hAnsi="Arial" w:cs="Arial"/>
                <w:b/>
              </w:rPr>
            </w:pPr>
          </w:p>
          <w:p w:rsidR="000914E7" w:rsidRDefault="000914E7">
            <w:pPr>
              <w:rPr>
                <w:rFonts w:ascii="Arial" w:hAnsi="Arial" w:cs="Arial"/>
                <w:b/>
              </w:rPr>
            </w:pPr>
          </w:p>
        </w:tc>
      </w:tr>
      <w:tr w:rsidR="000914E7" w:rsidTr="000914E7">
        <w:tc>
          <w:tcPr>
            <w:tcW w:w="5785" w:type="dxa"/>
          </w:tcPr>
          <w:p w:rsidR="000914E7" w:rsidRDefault="000914E7">
            <w:pPr>
              <w:rPr>
                <w:rFonts w:ascii="Arial" w:hAnsi="Arial" w:cs="Arial"/>
                <w:b/>
              </w:rPr>
            </w:pPr>
            <w:bookmarkStart w:id="0" w:name="_Hlk126914092"/>
            <w:r w:rsidRPr="000914E7">
              <w:rPr>
                <w:rFonts w:ascii="Arial" w:hAnsi="Arial" w:cs="Arial"/>
                <w:b/>
              </w:rPr>
              <w:lastRenderedPageBreak/>
              <w:t xml:space="preserve">Name &amp; Contact Details </w:t>
            </w:r>
          </w:p>
          <w:p w:rsidR="000914E7" w:rsidRPr="000914E7" w:rsidRDefault="000914E7">
            <w:pPr>
              <w:rPr>
                <w:rFonts w:ascii="Arial" w:hAnsi="Arial" w:cs="Arial"/>
                <w:b/>
              </w:rPr>
            </w:pPr>
          </w:p>
        </w:tc>
        <w:tc>
          <w:tcPr>
            <w:tcW w:w="5834" w:type="dxa"/>
          </w:tcPr>
          <w:p w:rsidR="000914E7" w:rsidRPr="000914E7" w:rsidRDefault="000914E7" w:rsidP="000914E7">
            <w:pPr>
              <w:rPr>
                <w:rFonts w:ascii="Arial" w:hAnsi="Arial" w:cs="Arial"/>
                <w:b/>
              </w:rPr>
            </w:pPr>
            <w:r w:rsidRPr="000914E7">
              <w:rPr>
                <w:rFonts w:ascii="Arial" w:hAnsi="Arial" w:cs="Arial"/>
                <w:b/>
              </w:rPr>
              <w:t>Description of Service</w:t>
            </w:r>
          </w:p>
        </w:tc>
        <w:tc>
          <w:tcPr>
            <w:tcW w:w="2329" w:type="dxa"/>
          </w:tcPr>
          <w:p w:rsidR="000914E7" w:rsidRDefault="000914E7">
            <w:pPr>
              <w:rPr>
                <w:rFonts w:ascii="Arial" w:hAnsi="Arial" w:cs="Arial"/>
                <w:b/>
              </w:rPr>
            </w:pPr>
            <w:r>
              <w:rPr>
                <w:rFonts w:ascii="Arial" w:hAnsi="Arial" w:cs="Arial"/>
                <w:b/>
              </w:rPr>
              <w:t>Area Covered</w:t>
            </w:r>
          </w:p>
          <w:p w:rsidR="000914E7" w:rsidRDefault="000914E7">
            <w:pPr>
              <w:rPr>
                <w:rFonts w:ascii="Arial" w:hAnsi="Arial" w:cs="Arial"/>
                <w:b/>
              </w:rPr>
            </w:pPr>
          </w:p>
        </w:tc>
      </w:tr>
      <w:tr w:rsidR="000914E7" w:rsidTr="000914E7">
        <w:tc>
          <w:tcPr>
            <w:tcW w:w="5785" w:type="dxa"/>
          </w:tcPr>
          <w:p w:rsidR="000914E7" w:rsidRPr="000914E7" w:rsidRDefault="000914E7">
            <w:pPr>
              <w:rPr>
                <w:rFonts w:ascii="Arial" w:hAnsi="Arial" w:cs="Arial"/>
              </w:rPr>
            </w:pPr>
            <w:bookmarkStart w:id="1" w:name="_GoBack"/>
            <w:bookmarkEnd w:id="0"/>
            <w:bookmarkEnd w:id="1"/>
          </w:p>
          <w:p w:rsidR="000914E7" w:rsidRPr="000914E7" w:rsidRDefault="000914E7" w:rsidP="000914E7">
            <w:pPr>
              <w:rPr>
                <w:rFonts w:ascii="Arial" w:hAnsi="Arial" w:cs="Arial"/>
              </w:rPr>
            </w:pPr>
            <w:r w:rsidRPr="000914E7">
              <w:rPr>
                <w:rFonts w:ascii="Arial" w:hAnsi="Arial" w:cs="Arial"/>
              </w:rPr>
              <w:t>Name: Jane Dickie</w:t>
            </w:r>
          </w:p>
          <w:p w:rsidR="000914E7" w:rsidRPr="000914E7" w:rsidRDefault="000914E7" w:rsidP="000914E7">
            <w:pPr>
              <w:rPr>
                <w:rFonts w:ascii="Arial" w:hAnsi="Arial" w:cs="Arial"/>
              </w:rPr>
            </w:pPr>
          </w:p>
          <w:p w:rsidR="000914E7" w:rsidRPr="000914E7" w:rsidRDefault="000914E7" w:rsidP="000914E7">
            <w:pPr>
              <w:rPr>
                <w:rFonts w:ascii="Arial" w:hAnsi="Arial" w:cs="Arial"/>
              </w:rPr>
            </w:pPr>
            <w:r w:rsidRPr="000914E7">
              <w:rPr>
                <w:rFonts w:ascii="Arial" w:hAnsi="Arial" w:cs="Arial"/>
              </w:rPr>
              <w:t xml:space="preserve">Email: </w:t>
            </w:r>
            <w:hyperlink r:id="rId12" w:history="1">
              <w:r w:rsidRPr="000914E7">
                <w:rPr>
                  <w:rStyle w:val="Hyperlink"/>
                  <w:rFonts w:ascii="Arial" w:hAnsi="Arial" w:cs="Arial"/>
                </w:rPr>
                <w:t>m.janedickie@googlemail.com</w:t>
              </w:r>
            </w:hyperlink>
          </w:p>
          <w:p w:rsidR="000914E7" w:rsidRPr="000914E7" w:rsidRDefault="000914E7" w:rsidP="000914E7">
            <w:pPr>
              <w:rPr>
                <w:rFonts w:ascii="Arial" w:hAnsi="Arial" w:cs="Arial"/>
              </w:rPr>
            </w:pPr>
          </w:p>
          <w:p w:rsidR="000914E7" w:rsidRPr="000914E7" w:rsidRDefault="000914E7">
            <w:pPr>
              <w:rPr>
                <w:rFonts w:ascii="Arial" w:hAnsi="Arial" w:cs="Arial"/>
              </w:rPr>
            </w:pPr>
          </w:p>
        </w:tc>
        <w:tc>
          <w:tcPr>
            <w:tcW w:w="5834" w:type="dxa"/>
          </w:tcPr>
          <w:p w:rsidR="000914E7" w:rsidRPr="000914E7" w:rsidRDefault="000914E7" w:rsidP="000914E7">
            <w:pPr>
              <w:rPr>
                <w:rFonts w:ascii="Arial" w:hAnsi="Arial" w:cs="Arial"/>
              </w:rPr>
            </w:pPr>
            <w:r w:rsidRPr="000914E7">
              <w:rPr>
                <w:rFonts w:ascii="Arial" w:hAnsi="Arial" w:cs="Arial"/>
              </w:rPr>
              <w:t xml:space="preserve">I am an experienced social care worker with over thirty years of experience in various areas of social care. I have an HNC in social care and I am currently registered with SSSC and employed within the local authority.  Full disclosure in place. </w:t>
            </w:r>
          </w:p>
          <w:p w:rsidR="000914E7" w:rsidRPr="000914E7" w:rsidRDefault="000914E7" w:rsidP="000914E7">
            <w:pPr>
              <w:rPr>
                <w:rFonts w:ascii="Arial" w:hAnsi="Arial" w:cs="Arial"/>
              </w:rPr>
            </w:pPr>
            <w:r w:rsidRPr="000914E7">
              <w:rPr>
                <w:rFonts w:ascii="Arial" w:hAnsi="Arial" w:cs="Arial"/>
              </w:rPr>
              <w:t xml:space="preserve">I am also experienced in the care and support needs of young people and adults with additional needs and autism. </w:t>
            </w:r>
          </w:p>
          <w:p w:rsidR="000914E7" w:rsidRDefault="000914E7" w:rsidP="000914E7">
            <w:pPr>
              <w:rPr>
                <w:rFonts w:ascii="Arial" w:hAnsi="Arial" w:cs="Arial"/>
              </w:rPr>
            </w:pPr>
            <w:r w:rsidRPr="000914E7">
              <w:rPr>
                <w:rFonts w:ascii="Arial" w:hAnsi="Arial" w:cs="Arial"/>
              </w:rPr>
              <w:t xml:space="preserve">I have previous experience of dementia care at home </w:t>
            </w:r>
            <w:proofErr w:type="gramStart"/>
            <w:r w:rsidRPr="000914E7">
              <w:rPr>
                <w:rFonts w:ascii="Arial" w:hAnsi="Arial" w:cs="Arial"/>
              </w:rPr>
              <w:t>and also</w:t>
            </w:r>
            <w:proofErr w:type="gramEnd"/>
            <w:r w:rsidRPr="000914E7">
              <w:rPr>
                <w:rFonts w:ascii="Arial" w:hAnsi="Arial" w:cs="Arial"/>
              </w:rPr>
              <w:t xml:space="preserve"> care and support for adults with physical disabilities.</w:t>
            </w:r>
          </w:p>
          <w:p w:rsidR="000914E7" w:rsidRPr="000914E7" w:rsidRDefault="000914E7" w:rsidP="000914E7">
            <w:pPr>
              <w:rPr>
                <w:rFonts w:ascii="Arial" w:hAnsi="Arial" w:cs="Arial"/>
              </w:rPr>
            </w:pPr>
          </w:p>
          <w:p w:rsidR="000914E7" w:rsidRPr="000914E7" w:rsidRDefault="000914E7" w:rsidP="000914E7">
            <w:pPr>
              <w:rPr>
                <w:rFonts w:ascii="Arial" w:hAnsi="Arial" w:cs="Arial"/>
                <w:b/>
              </w:rPr>
            </w:pPr>
            <w:r w:rsidRPr="000914E7">
              <w:rPr>
                <w:rFonts w:ascii="Arial" w:hAnsi="Arial" w:cs="Arial"/>
                <w:b/>
              </w:rPr>
              <w:t xml:space="preserve">I offer: individual support in your own home tailored to your needs. Companionship and assistance as required. Hourly daily and overnight support Respite support for families in your own home </w:t>
            </w:r>
          </w:p>
          <w:p w:rsidR="000914E7" w:rsidRPr="000914E7" w:rsidRDefault="000914E7" w:rsidP="000914E7">
            <w:pPr>
              <w:rPr>
                <w:rFonts w:ascii="Arial" w:hAnsi="Arial" w:cs="Arial"/>
              </w:rPr>
            </w:pPr>
            <w:r w:rsidRPr="000914E7">
              <w:rPr>
                <w:rFonts w:ascii="Arial" w:hAnsi="Arial" w:cs="Arial"/>
                <w:b/>
              </w:rPr>
              <w:t>Assistance with meals shopping light housework and outings as required.</w:t>
            </w:r>
            <w:r w:rsidRPr="000914E7">
              <w:rPr>
                <w:rFonts w:ascii="Arial" w:hAnsi="Arial" w:cs="Arial"/>
              </w:rPr>
              <w:t xml:space="preserve"> </w:t>
            </w:r>
          </w:p>
          <w:p w:rsidR="000914E7" w:rsidRPr="000914E7" w:rsidRDefault="000914E7" w:rsidP="000914E7">
            <w:pPr>
              <w:rPr>
                <w:rFonts w:ascii="Arial" w:hAnsi="Arial" w:cs="Arial"/>
              </w:rPr>
            </w:pPr>
          </w:p>
          <w:p w:rsidR="000914E7" w:rsidRPr="000914E7" w:rsidRDefault="000914E7" w:rsidP="000914E7">
            <w:pPr>
              <w:rPr>
                <w:rFonts w:ascii="Arial" w:hAnsi="Arial" w:cs="Arial"/>
              </w:rPr>
            </w:pPr>
            <w:r w:rsidRPr="000914E7">
              <w:rPr>
                <w:rFonts w:ascii="Arial" w:hAnsi="Arial" w:cs="Arial"/>
              </w:rPr>
              <w:t xml:space="preserve">Everyone is </w:t>
            </w:r>
            <w:r>
              <w:rPr>
                <w:rFonts w:ascii="Arial" w:hAnsi="Arial" w:cs="Arial"/>
              </w:rPr>
              <w:t>u</w:t>
            </w:r>
            <w:r w:rsidRPr="000914E7">
              <w:rPr>
                <w:rFonts w:ascii="Arial" w:hAnsi="Arial" w:cs="Arial"/>
              </w:rPr>
              <w:t xml:space="preserve">nique, and all requirements will be tailored to your needs discussed and agreed upon to ensure you are happy with the service. </w:t>
            </w:r>
          </w:p>
          <w:p w:rsidR="000914E7" w:rsidRPr="000914E7" w:rsidRDefault="000914E7" w:rsidP="000914E7">
            <w:pPr>
              <w:rPr>
                <w:rFonts w:ascii="Arial" w:hAnsi="Arial" w:cs="Arial"/>
              </w:rPr>
            </w:pPr>
          </w:p>
          <w:p w:rsidR="000914E7" w:rsidRDefault="000914E7" w:rsidP="000914E7">
            <w:pPr>
              <w:rPr>
                <w:rFonts w:ascii="Arial" w:hAnsi="Arial" w:cs="Arial"/>
              </w:rPr>
            </w:pPr>
            <w:r w:rsidRPr="000914E7">
              <w:rPr>
                <w:rFonts w:ascii="Arial" w:hAnsi="Arial" w:cs="Arial"/>
              </w:rPr>
              <w:t>What to expect: someone honest reliable and friendly who enjoys helping others whether it be whipping up an omelette or playing a game of scrabble, assisting to the swimming pool or a shopping trip to overnight support to allow carers/family time off</w:t>
            </w:r>
          </w:p>
          <w:p w:rsidR="00CD2D65" w:rsidRDefault="00CD2D65" w:rsidP="000914E7">
            <w:pPr>
              <w:rPr>
                <w:rFonts w:ascii="Arial" w:hAnsi="Arial" w:cs="Arial"/>
                <w:b/>
              </w:rPr>
            </w:pPr>
          </w:p>
          <w:p w:rsidR="00CD2D65" w:rsidRDefault="00CD2D65" w:rsidP="000914E7">
            <w:pPr>
              <w:rPr>
                <w:rFonts w:ascii="Arial" w:hAnsi="Arial" w:cs="Arial"/>
                <w:b/>
              </w:rPr>
            </w:pPr>
          </w:p>
        </w:tc>
        <w:tc>
          <w:tcPr>
            <w:tcW w:w="2329" w:type="dxa"/>
          </w:tcPr>
          <w:p w:rsidR="000914E7" w:rsidRPr="000914E7" w:rsidRDefault="000914E7">
            <w:pPr>
              <w:rPr>
                <w:rFonts w:ascii="Arial" w:hAnsi="Arial" w:cs="Arial"/>
              </w:rPr>
            </w:pPr>
            <w:r>
              <w:rPr>
                <w:rFonts w:ascii="Arial" w:hAnsi="Arial" w:cs="Arial"/>
              </w:rPr>
              <w:lastRenderedPageBreak/>
              <w:t>A</w:t>
            </w:r>
            <w:r w:rsidRPr="000914E7">
              <w:rPr>
                <w:rFonts w:ascii="Arial" w:hAnsi="Arial" w:cs="Arial"/>
              </w:rPr>
              <w:t xml:space="preserve">ll areas of Troon, Girvan and </w:t>
            </w:r>
            <w:proofErr w:type="spellStart"/>
            <w:proofErr w:type="gramStart"/>
            <w:r w:rsidRPr="000914E7">
              <w:rPr>
                <w:rFonts w:ascii="Arial" w:hAnsi="Arial" w:cs="Arial"/>
              </w:rPr>
              <w:t>Barrhill</w:t>
            </w:r>
            <w:proofErr w:type="spellEnd"/>
            <w:r w:rsidRPr="000914E7">
              <w:rPr>
                <w:rFonts w:ascii="Arial" w:hAnsi="Arial" w:cs="Arial"/>
              </w:rPr>
              <w:t xml:space="preserve"> ,</w:t>
            </w:r>
            <w:proofErr w:type="gramEnd"/>
            <w:r w:rsidRPr="000914E7">
              <w:rPr>
                <w:rFonts w:ascii="Arial" w:hAnsi="Arial" w:cs="Arial"/>
              </w:rPr>
              <w:t xml:space="preserve"> other areas may be considered  </w:t>
            </w:r>
          </w:p>
        </w:tc>
      </w:tr>
    </w:tbl>
    <w:p w:rsidR="00813110" w:rsidRDefault="00813110">
      <w:pPr>
        <w:rPr>
          <w:rFonts w:ascii="Arial" w:hAnsi="Arial" w:cs="Arial"/>
          <w:b/>
        </w:rPr>
      </w:pPr>
    </w:p>
    <w:p w:rsidR="00CD2D65" w:rsidRPr="00CD2D65" w:rsidRDefault="00CD2D65" w:rsidP="00CD2D65">
      <w:pPr>
        <w:rPr>
          <w:rFonts w:ascii="Arial" w:hAnsi="Arial" w:cs="Arial"/>
        </w:rPr>
      </w:pPr>
      <w:r w:rsidRPr="00CD2D65">
        <w:t xml:space="preserve"> </w:t>
      </w:r>
      <w:r w:rsidRPr="00CD2D65">
        <w:rPr>
          <w:rFonts w:ascii="Arial" w:hAnsi="Arial" w:cs="Arial"/>
        </w:rPr>
        <w:t>Disclaimer:</w:t>
      </w:r>
    </w:p>
    <w:p w:rsidR="00CD2D65" w:rsidRPr="00CD2D65" w:rsidRDefault="00CD2D65" w:rsidP="00CD2D65">
      <w:pPr>
        <w:rPr>
          <w:rFonts w:ascii="Arial" w:hAnsi="Arial" w:cs="Arial"/>
        </w:rPr>
      </w:pPr>
      <w:r w:rsidRPr="00CD2D65">
        <w:rPr>
          <w:rFonts w:ascii="Arial" w:hAnsi="Arial" w:cs="Arial"/>
        </w:rPr>
        <w:t>Please note – whilst every care has been taken in the compilation of this information, The Directory of Care &amp; Wellbeing (Micro Enterprise) and its contents are offered in good faith.  Information in the directory has been provided by the businesses so although reasonable efforts have been made to ensure the accuracy of the information, Ayrshire Independent living Network and Ayrshire Beats do not accept responsibility for any inaccuracies, errors or omission</w:t>
      </w:r>
      <w:r>
        <w:rPr>
          <w:rFonts w:ascii="Arial" w:hAnsi="Arial" w:cs="Arial"/>
        </w:rPr>
        <w:t xml:space="preserve">. </w:t>
      </w:r>
      <w:r w:rsidRPr="00CD2D65">
        <w:rPr>
          <w:rFonts w:ascii="Arial" w:hAnsi="Arial" w:cs="Arial"/>
        </w:rPr>
        <w:t>We cannot guarantee quality or satisfaction of the services of any provider on this list and we will not arbitrate or participate in resolving any dispute that you may have with any provider on this list.</w:t>
      </w:r>
    </w:p>
    <w:p w:rsidR="00CD2D65" w:rsidRPr="00CD2D65" w:rsidRDefault="00CD2D65" w:rsidP="00CD2D65">
      <w:pPr>
        <w:rPr>
          <w:rFonts w:ascii="Arial" w:hAnsi="Arial" w:cs="Arial"/>
        </w:rPr>
      </w:pPr>
      <w:r w:rsidRPr="00CD2D65">
        <w:rPr>
          <w:rFonts w:ascii="Arial" w:hAnsi="Arial" w:cs="Arial"/>
        </w:rPr>
        <w:t>It is the responsibility of the person being supported/cared for and/or their legal representative to interview potential providers, check their service portfolio and decide whether they are a good fit. The Micro’s should be able to show you their qualifications, references and any other evidence required to show that they are a safe and responsible provider</w:t>
      </w:r>
      <w:r>
        <w:rPr>
          <w:rFonts w:ascii="Arial" w:hAnsi="Arial" w:cs="Arial"/>
        </w:rPr>
        <w:t>.</w:t>
      </w:r>
    </w:p>
    <w:sectPr w:rsidR="00CD2D65" w:rsidRPr="00CD2D65" w:rsidSect="00DB35F0">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32E" w:rsidRDefault="0037532E" w:rsidP="00DB35F0">
      <w:pPr>
        <w:spacing w:after="0" w:line="240" w:lineRule="auto"/>
      </w:pPr>
      <w:r>
        <w:separator/>
      </w:r>
    </w:p>
  </w:endnote>
  <w:endnote w:type="continuationSeparator" w:id="0">
    <w:p w:rsidR="0037532E" w:rsidRDefault="0037532E" w:rsidP="00DB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5F0" w:rsidRDefault="00DB35F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32E" w:rsidRDefault="0037532E" w:rsidP="00DB35F0">
      <w:pPr>
        <w:spacing w:after="0" w:line="240" w:lineRule="auto"/>
      </w:pPr>
      <w:r>
        <w:separator/>
      </w:r>
    </w:p>
  </w:footnote>
  <w:footnote w:type="continuationSeparator" w:id="0">
    <w:p w:rsidR="0037532E" w:rsidRDefault="0037532E" w:rsidP="00DB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5F0" w:rsidRDefault="00DB35F0">
    <w:pPr>
      <w:pStyle w:val="Header"/>
    </w:pPr>
    <w:r>
      <w:rPr>
        <w:noProof/>
      </w:rPr>
      <w:drawing>
        <wp:inline distT="0" distB="0" distL="0" distR="0">
          <wp:extent cx="704624" cy="74772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YE Logo.png"/>
                  <pic:cNvPicPr/>
                </pic:nvPicPr>
                <pic:blipFill>
                  <a:blip r:embed="rId1">
                    <a:extLst>
                      <a:ext uri="{28A0092B-C50C-407E-A947-70E740481C1C}">
                        <a14:useLocalDpi xmlns:a14="http://schemas.microsoft.com/office/drawing/2010/main" val="0"/>
                      </a:ext>
                    </a:extLst>
                  </a:blip>
                  <a:stretch>
                    <a:fillRect/>
                  </a:stretch>
                </pic:blipFill>
                <pic:spPr>
                  <a:xfrm>
                    <a:off x="0" y="0"/>
                    <a:ext cx="742017" cy="787402"/>
                  </a:xfrm>
                  <a:prstGeom prst="rect">
                    <a:avLst/>
                  </a:prstGeom>
                </pic:spPr>
              </pic:pic>
            </a:graphicData>
          </a:graphic>
        </wp:inline>
      </w:drawing>
    </w:r>
    <w:r>
      <w:t xml:space="preserve">               </w:t>
    </w:r>
    <w:r>
      <w:rPr>
        <w:noProof/>
      </w:rPr>
      <w:drawing>
        <wp:inline distT="0" distB="0" distL="0" distR="0" wp14:anchorId="573ED630">
          <wp:extent cx="2333625" cy="5975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9540" cy="611843"/>
                  </a:xfrm>
                  <a:prstGeom prst="rect">
                    <a:avLst/>
                  </a:prstGeom>
                  <a:noFill/>
                </pic:spPr>
              </pic:pic>
            </a:graphicData>
          </a:graphic>
        </wp:inline>
      </w:drawing>
    </w:r>
  </w:p>
  <w:p w:rsidR="00DB35F0" w:rsidRDefault="00DB35F0">
    <w:pPr>
      <w:pStyle w:val="Header"/>
      <w:rPr>
        <w:rFonts w:ascii="Arial" w:hAnsi="Arial" w:cs="Arial"/>
        <w:sz w:val="24"/>
        <w:szCs w:val="24"/>
      </w:rPr>
    </w:pPr>
  </w:p>
  <w:p w:rsidR="00DB35F0" w:rsidRDefault="00DB35F0">
    <w:pPr>
      <w:pStyle w:val="Header"/>
    </w:pPr>
    <w:r w:rsidRPr="00DB35F0">
      <w:rPr>
        <w:rFonts w:ascii="Arial" w:hAnsi="Arial" w:cs="Arial"/>
        <w:sz w:val="24"/>
        <w:szCs w:val="24"/>
      </w:rPr>
      <w:t>List of micro-providers offering community care and support services in Girvan &amp; South Carrick, Troon &amp; Heathfield</w:t>
    </w:r>
    <w:r>
      <w:t xml:space="preserve"> </w:t>
    </w:r>
  </w:p>
  <w:p w:rsidR="00DB35F0" w:rsidRDefault="00DB3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F0"/>
    <w:rsid w:val="000914E7"/>
    <w:rsid w:val="000F58B3"/>
    <w:rsid w:val="001032D9"/>
    <w:rsid w:val="00244896"/>
    <w:rsid w:val="00270796"/>
    <w:rsid w:val="00322A26"/>
    <w:rsid w:val="0036291B"/>
    <w:rsid w:val="0037532E"/>
    <w:rsid w:val="00592223"/>
    <w:rsid w:val="00710E39"/>
    <w:rsid w:val="00737440"/>
    <w:rsid w:val="00813110"/>
    <w:rsid w:val="009018E6"/>
    <w:rsid w:val="00931DC1"/>
    <w:rsid w:val="00A234E5"/>
    <w:rsid w:val="00B22871"/>
    <w:rsid w:val="00B24824"/>
    <w:rsid w:val="00CD2D65"/>
    <w:rsid w:val="00DA2191"/>
    <w:rsid w:val="00DB35F0"/>
    <w:rsid w:val="00E4156B"/>
    <w:rsid w:val="00F11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2D37A"/>
  <w15:chartTrackingRefBased/>
  <w15:docId w15:val="{1952A02E-3E83-4EF0-945B-BB9F9DDA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5F0"/>
  </w:style>
  <w:style w:type="paragraph" w:styleId="Footer">
    <w:name w:val="footer"/>
    <w:basedOn w:val="Normal"/>
    <w:link w:val="FooterChar"/>
    <w:uiPriority w:val="99"/>
    <w:unhideWhenUsed/>
    <w:rsid w:val="00DB3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5F0"/>
  </w:style>
  <w:style w:type="character" w:styleId="Hyperlink">
    <w:name w:val="Hyperlink"/>
    <w:basedOn w:val="DefaultParagraphFont"/>
    <w:uiPriority w:val="99"/>
    <w:unhideWhenUsed/>
    <w:rsid w:val="00DB35F0"/>
    <w:rPr>
      <w:color w:val="0563C1" w:themeColor="hyperlink"/>
      <w:u w:val="single"/>
    </w:rPr>
  </w:style>
  <w:style w:type="character" w:styleId="UnresolvedMention">
    <w:name w:val="Unresolved Mention"/>
    <w:basedOn w:val="DefaultParagraphFont"/>
    <w:uiPriority w:val="99"/>
    <w:semiHidden/>
    <w:unhideWhenUsed/>
    <w:rsid w:val="00DB35F0"/>
    <w:rPr>
      <w:color w:val="605E5C"/>
      <w:shd w:val="clear" w:color="auto" w:fill="E1DFDD"/>
    </w:rPr>
  </w:style>
  <w:style w:type="table" w:styleId="TableGrid">
    <w:name w:val="Table Grid"/>
    <w:basedOn w:val="TableNormal"/>
    <w:uiPriority w:val="39"/>
    <w:rsid w:val="00DB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rshirehcretail@gmai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nquiries@ayrshirebeats.co.uk" TargetMode="External"/><Relationship Id="rId12" Type="http://schemas.openxmlformats.org/officeDocument/2006/relationships/hyperlink" Target="mailto:m.janedickie@google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icroenterprise@ailn.org" TargetMode="External"/><Relationship Id="rId11" Type="http://schemas.openxmlformats.org/officeDocument/2006/relationships/hyperlink" Target="mailto:cdascotland@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ltural81@gmail.com" TargetMode="External"/><Relationship Id="rId4" Type="http://schemas.openxmlformats.org/officeDocument/2006/relationships/footnotes" Target="footnotes.xml"/><Relationship Id="rId9" Type="http://schemas.openxmlformats.org/officeDocument/2006/relationships/hyperlink" Target="https://www.facebook.com/profile.php?id=10008653374758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Mcleod</dc:creator>
  <cp:keywords/>
  <dc:description/>
  <cp:lastModifiedBy>Sharon Mcleod</cp:lastModifiedBy>
  <cp:revision>2</cp:revision>
  <dcterms:created xsi:type="dcterms:W3CDTF">2023-02-28T12:25:00Z</dcterms:created>
  <dcterms:modified xsi:type="dcterms:W3CDTF">2023-02-28T12:25:00Z</dcterms:modified>
</cp:coreProperties>
</file>